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8B4198" w:rsidP="00A850B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850B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9052" cy="8877300"/>
            <wp:effectExtent l="19050" t="0" r="64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7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</w:t>
      </w:r>
      <w:proofErr w:type="spell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,т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ехнология</w:t>
      </w:r>
      <w:proofErr w:type="spell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A850B0">
          <w:pgSz w:w="11906" w:h="16838"/>
          <w:pgMar w:top="567" w:right="850" w:bottom="851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249"/>
        <w:gridCol w:w="3249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</w:tblGrid>
      <w:tr w:rsidR="007253A2">
        <w:tc>
          <w:tcPr>
            <w:tcW w:w="6000" w:type="dxa"/>
            <w:vMerge w:val="restart"/>
            <w:shd w:val="clear" w:color="auto" w:fill="D9D9D9"/>
          </w:tcPr>
          <w:p w:rsidR="007253A2" w:rsidRDefault="007628E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253A2" w:rsidRDefault="007628EE">
            <w:r>
              <w:rPr>
                <w:b/>
              </w:rPr>
              <w:t>Учебный предмет</w:t>
            </w:r>
          </w:p>
        </w:tc>
        <w:tc>
          <w:tcPr>
            <w:tcW w:w="12130" w:type="dxa"/>
            <w:gridSpan w:val="10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  <w:vMerge/>
          </w:tcPr>
          <w:p w:rsidR="007253A2" w:rsidRDefault="007253A2"/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7253A2">
        <w:tc>
          <w:tcPr>
            <w:tcW w:w="14556" w:type="dxa"/>
            <w:gridSpan w:val="12"/>
            <w:shd w:val="clear" w:color="auto" w:fill="FFFFB3"/>
          </w:tcPr>
          <w:p w:rsidR="007253A2" w:rsidRDefault="007628E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r>
              <w:t>Русский язык и литература</w:t>
            </w:r>
          </w:p>
        </w:tc>
        <w:tc>
          <w:tcPr>
            <w:tcW w:w="1213" w:type="dxa"/>
          </w:tcPr>
          <w:p w:rsidR="007253A2" w:rsidRDefault="007628EE">
            <w:r>
              <w:t>Русский язык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6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6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Литература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r>
              <w:t>Родной язык и родная литература</w:t>
            </w:r>
          </w:p>
        </w:tc>
        <w:tc>
          <w:tcPr>
            <w:tcW w:w="1213" w:type="dxa"/>
          </w:tcPr>
          <w:p w:rsidR="007253A2" w:rsidRDefault="007628E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Родная литература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1213" w:type="dxa"/>
          </w:tcPr>
          <w:p w:rsidR="007253A2" w:rsidRDefault="007628EE">
            <w:r>
              <w:t>Иностранные языки</w:t>
            </w:r>
          </w:p>
        </w:tc>
        <w:tc>
          <w:tcPr>
            <w:tcW w:w="1213" w:type="dxa"/>
          </w:tcPr>
          <w:p w:rsidR="007253A2" w:rsidRDefault="007628EE">
            <w:r>
              <w:t>Иностранный язык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r>
              <w:t>Математика и информатика</w:t>
            </w:r>
          </w:p>
        </w:tc>
        <w:tc>
          <w:tcPr>
            <w:tcW w:w="1213" w:type="dxa"/>
          </w:tcPr>
          <w:p w:rsidR="007253A2" w:rsidRDefault="007628EE">
            <w:r>
              <w:t>Математика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Алгебра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Геометрия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Вероятность и статистика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Информатика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r>
              <w:t>Общественно-научные предметы</w:t>
            </w:r>
          </w:p>
        </w:tc>
        <w:tc>
          <w:tcPr>
            <w:tcW w:w="1213" w:type="dxa"/>
          </w:tcPr>
          <w:p w:rsidR="007253A2" w:rsidRDefault="007628EE">
            <w:r>
              <w:t>История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2.5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2.5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Обществознание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География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213" w:type="dxa"/>
          </w:tcPr>
          <w:p w:rsidR="007253A2" w:rsidRDefault="007628EE">
            <w:r>
              <w:t>Физика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3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Химия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Биология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r>
              <w:t>Искусство</w:t>
            </w:r>
          </w:p>
        </w:tc>
        <w:tc>
          <w:tcPr>
            <w:tcW w:w="1213" w:type="dxa"/>
          </w:tcPr>
          <w:p w:rsidR="007253A2" w:rsidRDefault="007628EE">
            <w:r>
              <w:t>Изобразительное искусство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Музыка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1213" w:type="dxa"/>
          </w:tcPr>
          <w:p w:rsidR="007253A2" w:rsidRDefault="007628EE">
            <w:r>
              <w:t>Технология</w:t>
            </w:r>
          </w:p>
        </w:tc>
        <w:tc>
          <w:tcPr>
            <w:tcW w:w="1213" w:type="dxa"/>
          </w:tcPr>
          <w:p w:rsidR="007253A2" w:rsidRDefault="007628EE">
            <w:r>
              <w:t>Технология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1213" w:type="dxa"/>
            <w:vMerge w:val="restart"/>
          </w:tcPr>
          <w:p w:rsidR="007253A2" w:rsidRDefault="007628EE">
            <w:r>
              <w:t>Физическая культура и основы безопасности жизнедеятельности</w:t>
            </w:r>
          </w:p>
        </w:tc>
        <w:tc>
          <w:tcPr>
            <w:tcW w:w="1213" w:type="dxa"/>
          </w:tcPr>
          <w:p w:rsidR="007253A2" w:rsidRDefault="007628EE">
            <w:r>
              <w:t>Физическая культура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2</w:t>
            </w:r>
          </w:p>
        </w:tc>
      </w:tr>
      <w:tr w:rsidR="007253A2">
        <w:tc>
          <w:tcPr>
            <w:tcW w:w="1213" w:type="dxa"/>
            <w:vMerge/>
          </w:tcPr>
          <w:p w:rsidR="007253A2" w:rsidRDefault="007253A2"/>
        </w:tc>
        <w:tc>
          <w:tcPr>
            <w:tcW w:w="1213" w:type="dxa"/>
          </w:tcPr>
          <w:p w:rsidR="007253A2" w:rsidRDefault="007628EE">
            <w:r>
              <w:t>Основы безопасности жизнедеятельности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1213" w:type="dxa"/>
          </w:tcPr>
          <w:p w:rsidR="007253A2" w:rsidRDefault="007628EE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7253A2" w:rsidRDefault="007628EE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  <w:gridSpan w:val="2"/>
            <w:shd w:val="clear" w:color="auto" w:fill="00FF00"/>
          </w:tcPr>
          <w:p w:rsidR="007253A2" w:rsidRDefault="007628EE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34.5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34.5</w:t>
            </w:r>
          </w:p>
        </w:tc>
      </w:tr>
      <w:tr w:rsidR="007253A2">
        <w:tc>
          <w:tcPr>
            <w:tcW w:w="14556" w:type="dxa"/>
            <w:gridSpan w:val="12"/>
            <w:shd w:val="clear" w:color="auto" w:fill="FFFFB3"/>
          </w:tcPr>
          <w:p w:rsidR="007253A2" w:rsidRDefault="007628E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253A2">
        <w:tc>
          <w:tcPr>
            <w:tcW w:w="2426" w:type="dxa"/>
            <w:gridSpan w:val="2"/>
            <w:shd w:val="clear" w:color="auto" w:fill="D9D9D9"/>
          </w:tcPr>
          <w:p w:rsidR="007253A2" w:rsidRDefault="007628EE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253A2"/>
        </w:tc>
      </w:tr>
      <w:tr w:rsidR="007253A2">
        <w:tc>
          <w:tcPr>
            <w:tcW w:w="2426" w:type="dxa"/>
            <w:gridSpan w:val="2"/>
          </w:tcPr>
          <w:p w:rsidR="007253A2" w:rsidRDefault="007628EE">
            <w:r>
              <w:t>Спортивные игры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  <w:gridSpan w:val="2"/>
          </w:tcPr>
          <w:p w:rsidR="007253A2" w:rsidRDefault="007628EE">
            <w:r>
              <w:t>Основы естествознания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  <w:gridSpan w:val="2"/>
          </w:tcPr>
          <w:p w:rsidR="007253A2" w:rsidRDefault="007628EE">
            <w:r>
              <w:t>Финансовая грамотность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  <w:gridSpan w:val="2"/>
          </w:tcPr>
          <w:p w:rsidR="007253A2" w:rsidRDefault="007628EE">
            <w:r>
              <w:t>Практикум по химии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  <w:gridSpan w:val="2"/>
          </w:tcPr>
          <w:p w:rsidR="007253A2" w:rsidRDefault="007628EE">
            <w:r>
              <w:t>Практикум по географии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0.5</w:t>
            </w:r>
          </w:p>
        </w:tc>
      </w:tr>
      <w:tr w:rsidR="007253A2">
        <w:tc>
          <w:tcPr>
            <w:tcW w:w="2426" w:type="dxa"/>
            <w:gridSpan w:val="2"/>
            <w:shd w:val="clear" w:color="auto" w:fill="00FF00"/>
          </w:tcPr>
          <w:p w:rsidR="007253A2" w:rsidRDefault="007628EE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1.5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1.5</w:t>
            </w:r>
          </w:p>
        </w:tc>
      </w:tr>
      <w:tr w:rsidR="007253A2">
        <w:tc>
          <w:tcPr>
            <w:tcW w:w="2426" w:type="dxa"/>
            <w:gridSpan w:val="2"/>
            <w:shd w:val="clear" w:color="auto" w:fill="00FF00"/>
          </w:tcPr>
          <w:p w:rsidR="007253A2" w:rsidRDefault="007628EE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36</w:t>
            </w:r>
          </w:p>
        </w:tc>
      </w:tr>
      <w:tr w:rsidR="007253A2">
        <w:tc>
          <w:tcPr>
            <w:tcW w:w="2426" w:type="dxa"/>
            <w:gridSpan w:val="2"/>
            <w:shd w:val="clear" w:color="auto" w:fill="FCE3FC"/>
          </w:tcPr>
          <w:p w:rsidR="007253A2" w:rsidRDefault="007628EE">
            <w:r>
              <w:t>Количество учебных недель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34</w:t>
            </w:r>
          </w:p>
        </w:tc>
      </w:tr>
      <w:tr w:rsidR="007253A2">
        <w:tc>
          <w:tcPr>
            <w:tcW w:w="2426" w:type="dxa"/>
            <w:gridSpan w:val="2"/>
            <w:shd w:val="clear" w:color="auto" w:fill="FCE3FC"/>
          </w:tcPr>
          <w:p w:rsidR="007253A2" w:rsidRDefault="007628EE">
            <w:r>
              <w:t>Всего часов в год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1190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1190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7253A2" w:rsidRDefault="007628EE">
            <w:pPr>
              <w:jc w:val="center"/>
            </w:pPr>
            <w:r>
              <w:t>1224</w:t>
            </w:r>
          </w:p>
        </w:tc>
      </w:tr>
    </w:tbl>
    <w:p w:rsidR="007253A2" w:rsidRDefault="007628EE">
      <w:r>
        <w:br w:type="page"/>
      </w:r>
    </w:p>
    <w:p w:rsidR="007253A2" w:rsidRDefault="007628EE">
      <w:r>
        <w:rPr>
          <w:b/>
          <w:sz w:val="32"/>
        </w:rPr>
        <w:lastRenderedPageBreak/>
        <w:t>План внеурочной деятельности (недельный)</w:t>
      </w:r>
    </w:p>
    <w:p w:rsidR="007253A2" w:rsidRDefault="007628EE">
      <w:r>
        <w:t>муниципальное бюджетное общеобразовательное учреждение ``</w:t>
      </w:r>
      <w:proofErr w:type="spellStart"/>
      <w:r>
        <w:t>Бирюлинская</w:t>
      </w:r>
      <w:proofErr w:type="spellEnd"/>
      <w:r>
        <w:t xml:space="preserve"> средняя  общеобразовательная школа  Высокогорского муниципального района Республики Татарстан``</w:t>
      </w:r>
    </w:p>
    <w:tbl>
      <w:tblPr>
        <w:tblStyle w:val="ab"/>
        <w:tblW w:w="0" w:type="auto"/>
        <w:tblLook w:val="04A0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7253A2">
        <w:tc>
          <w:tcPr>
            <w:tcW w:w="2426" w:type="dxa"/>
            <w:vMerge w:val="restart"/>
            <w:shd w:val="clear" w:color="auto" w:fill="D9D9D9"/>
          </w:tcPr>
          <w:p w:rsidR="007253A2" w:rsidRDefault="007628EE">
            <w:r>
              <w:rPr>
                <w:b/>
              </w:rPr>
              <w:t>Учебные курсы</w:t>
            </w:r>
          </w:p>
          <w:p w:rsidR="007253A2" w:rsidRDefault="007253A2"/>
        </w:tc>
        <w:tc>
          <w:tcPr>
            <w:tcW w:w="12130" w:type="dxa"/>
            <w:gridSpan w:val="10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253A2">
        <w:tc>
          <w:tcPr>
            <w:tcW w:w="2426" w:type="dxa"/>
            <w:vMerge/>
          </w:tcPr>
          <w:p w:rsidR="007253A2" w:rsidRDefault="007253A2"/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7253A2" w:rsidRDefault="007628EE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Основы функциональной грамотности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 xml:space="preserve">Россия </w:t>
            </w:r>
            <w:proofErr w:type="gramStart"/>
            <w:r>
              <w:t>-м</w:t>
            </w:r>
            <w:proofErr w:type="gramEnd"/>
            <w:r>
              <w:t>ои горизонты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Движение первых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Мои проекты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Мир современных профессий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Смысловое чтение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Здоровое питание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Уроки общения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Культура наследия татарского народа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</w:tcPr>
          <w:p w:rsidR="007253A2" w:rsidRDefault="007628EE">
            <w:r>
              <w:t>Быстрее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выше,смелее</w:t>
            </w:r>
            <w:proofErr w:type="spellEnd"/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253A2" w:rsidRDefault="007628EE">
            <w:pPr>
              <w:jc w:val="center"/>
            </w:pPr>
            <w:r>
              <w:t>1</w:t>
            </w:r>
          </w:p>
        </w:tc>
      </w:tr>
      <w:tr w:rsidR="007253A2">
        <w:tc>
          <w:tcPr>
            <w:tcW w:w="2426" w:type="dxa"/>
            <w:shd w:val="clear" w:color="auto" w:fill="00FF00"/>
          </w:tcPr>
          <w:p w:rsidR="007253A2" w:rsidRDefault="007628EE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7253A2" w:rsidRDefault="007628EE">
            <w:pPr>
              <w:jc w:val="center"/>
            </w:pPr>
            <w:r>
              <w:t>7</w:t>
            </w:r>
          </w:p>
        </w:tc>
      </w:tr>
    </w:tbl>
    <w:p w:rsidR="007628EE" w:rsidRDefault="007628EE"/>
    <w:p w:rsidR="006E07FD" w:rsidRDefault="006E07FD"/>
    <w:p w:rsidR="006E07FD" w:rsidRDefault="006E07FD"/>
    <w:p w:rsidR="006E07FD" w:rsidRDefault="006E07FD"/>
    <w:p w:rsidR="006E07FD" w:rsidRDefault="006E07FD"/>
    <w:p w:rsidR="006E07FD" w:rsidRDefault="006E07FD"/>
    <w:p w:rsidR="006E07FD" w:rsidRDefault="006E07FD"/>
    <w:p w:rsidR="006E07FD" w:rsidRDefault="006E07FD"/>
    <w:p w:rsidR="006E07FD" w:rsidRDefault="006E07FD" w:rsidP="006E07FD">
      <w:pPr>
        <w:pStyle w:val="ac"/>
        <w:spacing w:before="160"/>
        <w:ind w:left="512" w:right="107" w:firstLine="566"/>
        <w:jc w:val="both"/>
      </w:pPr>
      <w:r>
        <w:t>Промежуточная аттестация проходит в соответствии с календарным учебным</w:t>
      </w:r>
      <w:r>
        <w:rPr>
          <w:spacing w:val="-67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7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proofErr w:type="gramStart"/>
      <w:r>
        <w:t>аттестации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 бюджетного общеобразовательного учреждения ``</w:t>
      </w:r>
      <w:proofErr w:type="spellStart"/>
      <w:r>
        <w:t>Бирюлинская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proofErr w:type="spellStart"/>
      <w:r>
        <w:t>Высокогорского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Татарстан``.</w:t>
      </w:r>
    </w:p>
    <w:p w:rsidR="006E07FD" w:rsidRDefault="006E07FD" w:rsidP="006E07FD">
      <w:pPr>
        <w:pStyle w:val="ac"/>
        <w:ind w:left="3529" w:right="2840"/>
        <w:jc w:val="center"/>
      </w:pPr>
      <w:r>
        <w:t>5-9</w:t>
      </w:r>
      <w:r>
        <w:rPr>
          <w:spacing w:val="-3"/>
        </w:rPr>
        <w:t xml:space="preserve"> </w:t>
      </w:r>
      <w:r>
        <w:t>классы</w:t>
      </w:r>
    </w:p>
    <w:p w:rsidR="006E07FD" w:rsidRDefault="006E07FD" w:rsidP="006E07FD">
      <w:pPr>
        <w:pStyle w:val="ac"/>
        <w:spacing w:before="10" w:after="1"/>
        <w:rPr>
          <w:sz w:val="27"/>
        </w:rPr>
      </w:pPr>
    </w:p>
    <w:tbl>
      <w:tblPr>
        <w:tblStyle w:val="TableNormal"/>
        <w:tblW w:w="1375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16"/>
        <w:gridCol w:w="632"/>
        <w:gridCol w:w="943"/>
        <w:gridCol w:w="614"/>
        <w:gridCol w:w="818"/>
        <w:gridCol w:w="742"/>
        <w:gridCol w:w="989"/>
        <w:gridCol w:w="571"/>
        <w:gridCol w:w="84"/>
        <w:gridCol w:w="982"/>
        <w:gridCol w:w="4607"/>
      </w:tblGrid>
      <w:tr w:rsidR="006E07FD" w:rsidTr="006E07FD">
        <w:trPr>
          <w:trHeight w:val="554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70" w:lineRule="atLeast"/>
              <w:ind w:left="107" w:right="821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предметы</w:t>
            </w:r>
            <w:proofErr w:type="spellEnd"/>
          </w:p>
        </w:tc>
        <w:tc>
          <w:tcPr>
            <w:tcW w:w="1448" w:type="dxa"/>
            <w:gridSpan w:val="2"/>
          </w:tcPr>
          <w:p w:rsidR="006E07FD" w:rsidRDefault="006E07FD" w:rsidP="006E07FD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:rsidR="006E07FD" w:rsidRDefault="006E07FD" w:rsidP="006E07FD">
            <w:pPr>
              <w:pStyle w:val="TableParagraph"/>
              <w:spacing w:before="1" w:line="257" w:lineRule="exact"/>
              <w:ind w:left="10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557" w:type="dxa"/>
            <w:gridSpan w:val="2"/>
          </w:tcPr>
          <w:p w:rsidR="006E07FD" w:rsidRDefault="006E07FD" w:rsidP="006E07FD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:rsidR="006E07FD" w:rsidRDefault="006E07FD" w:rsidP="006E07FD">
            <w:pPr>
              <w:pStyle w:val="TableParagraph"/>
              <w:spacing w:before="1" w:line="257" w:lineRule="exact"/>
              <w:ind w:left="10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560" w:type="dxa"/>
            <w:gridSpan w:val="2"/>
          </w:tcPr>
          <w:p w:rsidR="006E07FD" w:rsidRDefault="006E07FD" w:rsidP="006E07FD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:rsidR="006E07FD" w:rsidRDefault="006E07FD" w:rsidP="006E07FD">
            <w:pPr>
              <w:pStyle w:val="TableParagraph"/>
              <w:spacing w:before="1" w:line="257" w:lineRule="exact"/>
              <w:ind w:left="11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560" w:type="dxa"/>
            <w:gridSpan w:val="2"/>
          </w:tcPr>
          <w:p w:rsidR="006E07FD" w:rsidRDefault="006E07FD" w:rsidP="006E07FD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:rsidR="006E07FD" w:rsidRDefault="006E07FD" w:rsidP="006E07FD">
            <w:pPr>
              <w:pStyle w:val="TableParagraph"/>
              <w:spacing w:before="1" w:line="257" w:lineRule="exact"/>
              <w:ind w:lef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5673" w:type="dxa"/>
            <w:gridSpan w:val="3"/>
          </w:tcPr>
          <w:p w:rsidR="006E07FD" w:rsidRDefault="006E07FD" w:rsidP="006E07FD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:rsidR="006E07FD" w:rsidRDefault="006E07FD" w:rsidP="006E07FD">
            <w:pPr>
              <w:pStyle w:val="TableParagraph"/>
              <w:spacing w:before="1" w:line="257" w:lineRule="exact"/>
              <w:ind w:lef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класс</w:t>
            </w:r>
            <w:proofErr w:type="spellEnd"/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98" w:type="dxa"/>
            <w:gridSpan w:val="11"/>
          </w:tcPr>
          <w:p w:rsidR="006E07FD" w:rsidRDefault="006E07FD" w:rsidP="006E07FD">
            <w:pPr>
              <w:pStyle w:val="TableParagraph"/>
              <w:spacing w:line="256" w:lineRule="exact"/>
              <w:ind w:left="2072" w:right="207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аттестации</w:t>
            </w:r>
            <w:proofErr w:type="spellEnd"/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Д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И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right="281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Д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6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left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Литература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right="28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left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</w:tr>
      <w:tr w:rsidR="006E07FD" w:rsidTr="006E07FD">
        <w:trPr>
          <w:trHeight w:val="827"/>
        </w:trPr>
        <w:tc>
          <w:tcPr>
            <w:tcW w:w="1952" w:type="dxa"/>
          </w:tcPr>
          <w:p w:rsidR="006E07FD" w:rsidRPr="00E72D59" w:rsidRDefault="006E07FD" w:rsidP="006E07FD">
            <w:pPr>
              <w:pStyle w:val="TableParagraph"/>
              <w:spacing w:line="276" w:lineRule="exact"/>
              <w:ind w:left="107" w:right="145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E72D59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E72D59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2D59">
              <w:rPr>
                <w:rFonts w:ascii="Times New Roman" w:hAnsi="Times New Roman"/>
                <w:sz w:val="24"/>
                <w:lang w:val="ru-RU"/>
              </w:rPr>
              <w:t>й</w:t>
            </w:r>
            <w:proofErr w:type="spellEnd"/>
            <w:proofErr w:type="gramEnd"/>
            <w:r w:rsidRPr="00E72D59">
              <w:rPr>
                <w:rFonts w:ascii="Times New Roman" w:hAnsi="Times New Roman"/>
                <w:sz w:val="24"/>
                <w:lang w:val="ru-RU"/>
              </w:rPr>
              <w:t xml:space="preserve"> язык РТ</w:t>
            </w:r>
            <w:r w:rsidRPr="00E72D5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72D59">
              <w:rPr>
                <w:rFonts w:ascii="Times New Roman" w:hAnsi="Times New Roman"/>
                <w:sz w:val="24"/>
                <w:lang w:val="ru-RU"/>
              </w:rPr>
              <w:t>(татарский)</w:t>
            </w:r>
          </w:p>
        </w:tc>
        <w:tc>
          <w:tcPr>
            <w:tcW w:w="816" w:type="dxa"/>
          </w:tcPr>
          <w:p w:rsidR="006E07FD" w:rsidRPr="00E72D59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  <w:lang w:val="ru-RU"/>
              </w:rPr>
            </w:pPr>
          </w:p>
          <w:p w:rsidR="006E07FD" w:rsidRPr="00E72D59" w:rsidRDefault="006E07FD" w:rsidP="006E07FD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1"/>
                <w:lang w:val="ru-RU"/>
              </w:rPr>
            </w:pPr>
          </w:p>
          <w:p w:rsidR="006E07FD" w:rsidRDefault="006E07FD" w:rsidP="006E07FD">
            <w:pPr>
              <w:pStyle w:val="TableParagraph"/>
              <w:spacing w:line="257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  <w:p w:rsidR="006E07FD" w:rsidRDefault="006E07FD" w:rsidP="006E07FD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1"/>
              </w:rPr>
            </w:pPr>
          </w:p>
          <w:p w:rsidR="006E07FD" w:rsidRDefault="006E07FD" w:rsidP="006E07FD">
            <w:pPr>
              <w:pStyle w:val="TableParagraph"/>
              <w:spacing w:line="257" w:lineRule="exact"/>
              <w:ind w:left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Д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5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Иностранный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5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5" w:lineRule="exact"/>
              <w:ind w:left="128" w:right="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5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5" w:lineRule="exact"/>
              <w:ind w:left="140" w:right="1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5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5" w:lineRule="exact"/>
              <w:ind w:right="208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5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5" w:lineRule="exact"/>
              <w:ind w:left="16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5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5" w:lineRule="exact"/>
              <w:ind w:left="238" w:right="2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553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72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язык</w:t>
            </w:r>
            <w:proofErr w:type="spellEnd"/>
          </w:p>
          <w:p w:rsidR="006E07FD" w:rsidRDefault="006E07FD" w:rsidP="006E07FD">
            <w:pPr>
              <w:pStyle w:val="TableParagraph"/>
              <w:spacing w:line="262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  <w:tr w:rsidR="006E07FD" w:rsidTr="006E07FD">
        <w:trPr>
          <w:trHeight w:val="276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28" w:right="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right="14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Алгебра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84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43" w:righ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Геометрия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84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43" w:righ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551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69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6E07FD" w:rsidRDefault="006E07FD" w:rsidP="006E07FD">
            <w:pPr>
              <w:pStyle w:val="TableParagraph"/>
              <w:spacing w:line="262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статистика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184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143" w:righ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84" w:right="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42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278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История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8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8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8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8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8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8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8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8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8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8" w:lineRule="exact"/>
              <w:ind w:left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left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География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left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Физика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84" w:right="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42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Химия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42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Биология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28" w:right="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right="14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84" w:right="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42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24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</w:tr>
      <w:tr w:rsidR="006E07FD" w:rsidTr="006E07FD">
        <w:trPr>
          <w:trHeight w:val="278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Музыка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8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8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8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8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8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8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8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8" w:lineRule="exact"/>
              <w:ind w:lef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6E07FD" w:rsidTr="006E07FD">
        <w:trPr>
          <w:trHeight w:val="276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ОДНКНР</w:t>
            </w:r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291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232" w:righ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right="30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</w:tr>
      <w:tr w:rsidR="006E07FD" w:rsidTr="006E07FD">
        <w:trPr>
          <w:trHeight w:val="275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line="256" w:lineRule="exact"/>
              <w:ind w:left="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line="256" w:lineRule="exact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line="256" w:lineRule="exact"/>
              <w:ind w:left="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line="256" w:lineRule="exact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line="256" w:lineRule="exact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7"/>
                <w:sz w:val="24"/>
              </w:rPr>
              <w:t>-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line="256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line="256" w:lineRule="exact"/>
              <w:ind w:lef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line="256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line="256" w:lineRule="exact"/>
              <w:ind w:left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Т</w:t>
            </w:r>
          </w:p>
        </w:tc>
      </w:tr>
      <w:tr w:rsidR="006E07FD" w:rsidTr="006E07FD">
        <w:trPr>
          <w:trHeight w:val="551"/>
        </w:trPr>
        <w:tc>
          <w:tcPr>
            <w:tcW w:w="1952" w:type="dxa"/>
          </w:tcPr>
          <w:p w:rsidR="006E07FD" w:rsidRDefault="006E07FD" w:rsidP="006E07FD">
            <w:pPr>
              <w:pStyle w:val="TableParagraph"/>
              <w:spacing w:line="269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Физическая</w:t>
            </w:r>
            <w:proofErr w:type="spellEnd"/>
          </w:p>
          <w:p w:rsidR="006E07FD" w:rsidRDefault="006E07FD" w:rsidP="006E07FD">
            <w:pPr>
              <w:pStyle w:val="TableParagraph"/>
              <w:spacing w:line="262" w:lineRule="exact"/>
              <w:ind w:left="10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культура</w:t>
            </w:r>
            <w:proofErr w:type="spellEnd"/>
          </w:p>
        </w:tc>
        <w:tc>
          <w:tcPr>
            <w:tcW w:w="816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230" w:righ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32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Pr="00E72D59" w:rsidRDefault="006E07FD" w:rsidP="006E07FD">
            <w:pPr>
              <w:pStyle w:val="TableParagraph"/>
              <w:spacing w:before="1" w:line="262" w:lineRule="exact"/>
              <w:ind w:left="128" w:right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</w:t>
            </w:r>
          </w:p>
        </w:tc>
        <w:tc>
          <w:tcPr>
            <w:tcW w:w="943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293" w:right="2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14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Pr="00E72D59" w:rsidRDefault="006E07FD" w:rsidP="006E07FD">
            <w:pPr>
              <w:pStyle w:val="TableParagraph"/>
              <w:spacing w:before="1" w:line="262" w:lineRule="exact"/>
              <w:ind w:right="131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</w:t>
            </w:r>
          </w:p>
        </w:tc>
        <w:tc>
          <w:tcPr>
            <w:tcW w:w="818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234" w:right="2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742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Pr="00E72D59" w:rsidRDefault="006E07FD" w:rsidP="006E07FD">
            <w:pPr>
              <w:pStyle w:val="TableParagraph"/>
              <w:spacing w:before="1" w:line="262" w:lineRule="exact"/>
              <w:ind w:left="184" w:right="17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</w:t>
            </w:r>
          </w:p>
        </w:tc>
        <w:tc>
          <w:tcPr>
            <w:tcW w:w="989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318" w:right="3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Pr="00E72D59" w:rsidRDefault="006E07FD" w:rsidP="006E07FD">
            <w:pPr>
              <w:pStyle w:val="TableParagraph"/>
              <w:spacing w:before="1" w:line="262" w:lineRule="exact"/>
              <w:ind w:left="143" w:right="12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</w:t>
            </w:r>
          </w:p>
        </w:tc>
        <w:tc>
          <w:tcPr>
            <w:tcW w:w="982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Default="006E07FD" w:rsidP="006E07FD">
            <w:pPr>
              <w:pStyle w:val="TableParagraph"/>
              <w:spacing w:before="1" w:line="262" w:lineRule="exact"/>
              <w:ind w:left="33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w="4607" w:type="dxa"/>
          </w:tcPr>
          <w:p w:rsidR="006E07FD" w:rsidRDefault="006E07FD" w:rsidP="006E07FD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3"/>
              </w:rPr>
            </w:pPr>
          </w:p>
          <w:p w:rsidR="006E07FD" w:rsidRPr="00E72D59" w:rsidRDefault="006E07FD" w:rsidP="006E07FD">
            <w:pPr>
              <w:pStyle w:val="TableParagraph"/>
              <w:spacing w:before="1" w:line="262" w:lineRule="exact"/>
              <w:ind w:right="223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</w:t>
            </w:r>
          </w:p>
        </w:tc>
      </w:tr>
    </w:tbl>
    <w:p w:rsidR="006E07FD" w:rsidRDefault="006E07FD" w:rsidP="006E07FD">
      <w:pPr>
        <w:spacing w:line="270" w:lineRule="exact"/>
        <w:ind w:left="512"/>
        <w:rPr>
          <w:b/>
          <w:sz w:val="24"/>
        </w:rPr>
      </w:pPr>
      <w:r>
        <w:rPr>
          <w:b/>
          <w:sz w:val="24"/>
        </w:rPr>
        <w:t>Примечание:</w:t>
      </w:r>
    </w:p>
    <w:p w:rsidR="006E07FD" w:rsidRDefault="006E07FD" w:rsidP="006E07FD">
      <w:pPr>
        <w:ind w:left="512"/>
        <w:rPr>
          <w:sz w:val="24"/>
        </w:rPr>
      </w:pPr>
      <w:r>
        <w:rPr>
          <w:sz w:val="24"/>
        </w:rPr>
        <w:t>ГО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отметка;</w:t>
      </w:r>
    </w:p>
    <w:p w:rsidR="006E07FD" w:rsidRDefault="006E07FD" w:rsidP="006E07FD">
      <w:pPr>
        <w:ind w:left="572"/>
        <w:rPr>
          <w:sz w:val="24"/>
        </w:rPr>
      </w:pPr>
      <w:r>
        <w:rPr>
          <w:sz w:val="24"/>
        </w:rPr>
        <w:t>КР–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нтрольная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работа;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</w:t>
      </w:r>
    </w:p>
    <w:p w:rsidR="006E07FD" w:rsidRDefault="006E07FD" w:rsidP="006E07FD">
      <w:pPr>
        <w:ind w:left="512"/>
        <w:rPr>
          <w:sz w:val="24"/>
        </w:rPr>
      </w:pPr>
      <w:r>
        <w:t>Т</w:t>
      </w:r>
      <w:r>
        <w:rPr>
          <w:spacing w:val="-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rPr>
          <w:sz w:val="24"/>
        </w:rPr>
        <w:t>тестирование;</w:t>
      </w:r>
    </w:p>
    <w:p w:rsidR="006E07FD" w:rsidRDefault="006E07FD" w:rsidP="006E07FD">
      <w:pPr>
        <w:ind w:left="512" w:right="4457"/>
        <w:rPr>
          <w:spacing w:val="-57"/>
          <w:sz w:val="24"/>
        </w:rPr>
      </w:pPr>
      <w:r>
        <w:rPr>
          <w:sz w:val="24"/>
        </w:rPr>
        <w:t>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60"/>
          <w:sz w:val="24"/>
        </w:rPr>
        <w:t xml:space="preserve"> </w:t>
      </w:r>
      <w:r>
        <w:rPr>
          <w:sz w:val="24"/>
        </w:rPr>
        <w:t>(диктант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грамматическим заданием);</w:t>
      </w:r>
      <w:r>
        <w:rPr>
          <w:spacing w:val="-57"/>
          <w:sz w:val="24"/>
        </w:rPr>
        <w:t xml:space="preserve"> </w:t>
      </w:r>
    </w:p>
    <w:p w:rsidR="006E07FD" w:rsidRDefault="006E07FD" w:rsidP="006E07FD">
      <w:pPr>
        <w:ind w:left="512" w:right="4457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– изложение;</w:t>
      </w:r>
    </w:p>
    <w:p w:rsidR="006E07FD" w:rsidRDefault="006E07FD" w:rsidP="006E07FD">
      <w:pPr>
        <w:ind w:left="512" w:right="5527"/>
        <w:rPr>
          <w:spacing w:val="-57"/>
          <w:sz w:val="24"/>
        </w:rPr>
      </w:pPr>
      <w:r>
        <w:rPr>
          <w:sz w:val="24"/>
        </w:rPr>
        <w:t>С – сочинение;</w:t>
      </w:r>
      <w:r>
        <w:rPr>
          <w:spacing w:val="-57"/>
          <w:sz w:val="24"/>
        </w:rPr>
        <w:t xml:space="preserve"> </w:t>
      </w:r>
    </w:p>
    <w:p w:rsidR="006E07FD" w:rsidRDefault="006E07FD" w:rsidP="006E07FD">
      <w:pPr>
        <w:ind w:left="512" w:right="5527"/>
        <w:rPr>
          <w:sz w:val="24"/>
        </w:rPr>
      </w:pPr>
      <w:proofErr w:type="gramStart"/>
      <w:r>
        <w:rPr>
          <w:sz w:val="24"/>
        </w:rPr>
        <w:t>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 зачет;</w:t>
      </w:r>
    </w:p>
    <w:p w:rsidR="006E07FD" w:rsidRDefault="006E07FD" w:rsidP="006E07FD">
      <w:pPr>
        <w:ind w:left="512"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 проект</w:t>
      </w:r>
    </w:p>
    <w:p w:rsidR="006E07FD" w:rsidRPr="00E72D59" w:rsidRDefault="006E07FD" w:rsidP="006E07FD">
      <w:pPr>
        <w:ind w:left="512" w:right="3968"/>
        <w:rPr>
          <w:sz w:val="24"/>
        </w:rPr>
      </w:pPr>
      <w:r>
        <w:rPr>
          <w:sz w:val="24"/>
        </w:rPr>
        <w:t>УС – устное собеседование</w:t>
      </w:r>
    </w:p>
    <w:p w:rsidR="006E07FD" w:rsidRDefault="006E07FD" w:rsidP="006E07FD">
      <w:pPr>
        <w:pStyle w:val="ac"/>
        <w:tabs>
          <w:tab w:val="left" w:pos="2587"/>
          <w:tab w:val="left" w:pos="4072"/>
          <w:tab w:val="left" w:pos="6444"/>
          <w:tab w:val="left" w:pos="7968"/>
          <w:tab w:val="left" w:pos="9560"/>
        </w:tabs>
        <w:spacing w:before="165" w:line="259" w:lineRule="auto"/>
        <w:ind w:left="-426" w:right="107" w:firstLine="566"/>
      </w:pPr>
      <w:r>
        <w:t>Освоение</w:t>
      </w:r>
      <w:r>
        <w:tab/>
        <w:t>основной</w:t>
      </w:r>
      <w:r>
        <w:tab/>
        <w:t>образовательной</w:t>
      </w:r>
      <w:r>
        <w:tab/>
        <w:t>программ</w:t>
      </w:r>
      <w:r>
        <w:tab/>
        <w:t>основного</w:t>
      </w:r>
      <w:r>
        <w:tab/>
      </w:r>
    </w:p>
    <w:p w:rsidR="006E07FD" w:rsidRDefault="006E07FD" w:rsidP="006E07FD">
      <w:pPr>
        <w:pStyle w:val="ac"/>
        <w:tabs>
          <w:tab w:val="left" w:pos="2587"/>
          <w:tab w:val="left" w:pos="4072"/>
          <w:tab w:val="left" w:pos="6444"/>
          <w:tab w:val="left" w:pos="7968"/>
          <w:tab w:val="left" w:pos="9560"/>
        </w:tabs>
        <w:spacing w:before="165" w:line="259" w:lineRule="auto"/>
        <w:ind w:left="142" w:right="107"/>
      </w:pPr>
      <w:r>
        <w:rPr>
          <w:spacing w:val="-1"/>
        </w:rPr>
        <w:t xml:space="preserve">общего 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   </w:t>
      </w:r>
      <w:r>
        <w:t>завершается    итоговой    аттестацией.</w:t>
      </w:r>
    </w:p>
    <w:p w:rsidR="006E07FD" w:rsidRDefault="006E07FD" w:rsidP="006E07FD">
      <w:pPr>
        <w:pStyle w:val="ac"/>
        <w:tabs>
          <w:tab w:val="left" w:pos="142"/>
          <w:tab w:val="left" w:pos="5325"/>
          <w:tab w:val="left" w:pos="6762"/>
          <w:tab w:val="left" w:pos="9081"/>
        </w:tabs>
        <w:spacing w:before="159" w:line="259" w:lineRule="auto"/>
        <w:ind w:right="110"/>
      </w:pPr>
      <w:r>
        <w:t>Нормативный   срок     освоения    основной</w:t>
      </w:r>
      <w:r>
        <w:tab/>
        <w:t>образовательной</w:t>
      </w:r>
      <w:r>
        <w:tab/>
      </w:r>
      <w:r>
        <w:rPr>
          <w:spacing w:val="-1"/>
        </w:rPr>
        <w:t xml:space="preserve">программы    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 лет.</w:t>
      </w:r>
    </w:p>
    <w:p w:rsidR="006E07FD" w:rsidRDefault="006E07FD" w:rsidP="006E07FD"/>
    <w:p w:rsidR="006E07FD" w:rsidRDefault="006E07FD"/>
    <w:p w:rsidR="00A850B0" w:rsidRDefault="00A850B0"/>
    <w:p w:rsidR="00A850B0" w:rsidRDefault="00A850B0"/>
    <w:p w:rsidR="00A850B0" w:rsidRDefault="00A850B0">
      <w:r>
        <w:rPr>
          <w:noProof/>
          <w:lang w:eastAsia="ru-RU"/>
        </w:rPr>
        <w:lastRenderedPageBreak/>
        <w:drawing>
          <wp:inline distT="0" distB="0" distL="0" distR="0">
            <wp:extent cx="9696450" cy="77800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299" cy="778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50B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07FD"/>
    <w:rsid w:val="006E1004"/>
    <w:rsid w:val="007031A8"/>
    <w:rsid w:val="007253A2"/>
    <w:rsid w:val="00752EAB"/>
    <w:rsid w:val="007628EE"/>
    <w:rsid w:val="00771952"/>
    <w:rsid w:val="00787163"/>
    <w:rsid w:val="007B5622"/>
    <w:rsid w:val="007B6286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50B0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DF550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E07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E07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6E07F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E07FD"/>
    <w:pPr>
      <w:widowControl w:val="0"/>
      <w:autoSpaceDE w:val="0"/>
      <w:autoSpaceDN w:val="0"/>
      <w:spacing w:after="0" w:line="248" w:lineRule="exact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2023-10-02T07:53:00Z</dcterms:created>
  <dcterms:modified xsi:type="dcterms:W3CDTF">2023-10-02T07:53:00Z</dcterms:modified>
</cp:coreProperties>
</file>